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51C" w:rsidRPr="002C751C" w:rsidRDefault="002C751C" w:rsidP="002C751C">
      <w:pPr>
        <w:rPr>
          <w:b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925"/>
        <w:tblW w:w="9918" w:type="dxa"/>
        <w:tblLook w:val="04A0" w:firstRow="1" w:lastRow="0" w:firstColumn="1" w:lastColumn="0" w:noHBand="0" w:noVBand="1"/>
      </w:tblPr>
      <w:tblGrid>
        <w:gridCol w:w="3964"/>
        <w:gridCol w:w="5954"/>
      </w:tblGrid>
      <w:tr w:rsidR="002C751C" w:rsidTr="00285F2E">
        <w:trPr>
          <w:trHeight w:val="694"/>
        </w:trPr>
        <w:tc>
          <w:tcPr>
            <w:tcW w:w="3964" w:type="dxa"/>
            <w:vAlign w:val="center"/>
          </w:tcPr>
          <w:p w:rsidR="002C751C" w:rsidRPr="002C751C" w:rsidRDefault="002C751C" w:rsidP="002C751C">
            <w:pPr>
              <w:rPr>
                <w:sz w:val="20"/>
                <w:szCs w:val="24"/>
              </w:rPr>
            </w:pPr>
            <w:r w:rsidRPr="002C751C">
              <w:rPr>
                <w:sz w:val="20"/>
                <w:szCs w:val="24"/>
              </w:rPr>
              <w:t>Data wyrażenia zgody</w:t>
            </w:r>
          </w:p>
        </w:tc>
        <w:tc>
          <w:tcPr>
            <w:tcW w:w="5954" w:type="dxa"/>
            <w:vAlign w:val="center"/>
          </w:tcPr>
          <w:p w:rsidR="002C751C" w:rsidRPr="00551974" w:rsidRDefault="00551974" w:rsidP="00551974">
            <w:pPr>
              <w:rPr>
                <w:sz w:val="20"/>
                <w:szCs w:val="20"/>
              </w:rPr>
            </w:pPr>
            <w:r w:rsidRPr="00551974">
              <w:rPr>
                <w:sz w:val="20"/>
                <w:szCs w:val="20"/>
              </w:rPr>
              <w:t>Pruszcz Gd.</w:t>
            </w:r>
          </w:p>
        </w:tc>
      </w:tr>
      <w:tr w:rsidR="002C751C" w:rsidTr="00285F2E">
        <w:trPr>
          <w:trHeight w:val="692"/>
        </w:trPr>
        <w:tc>
          <w:tcPr>
            <w:tcW w:w="3964" w:type="dxa"/>
            <w:vAlign w:val="center"/>
          </w:tcPr>
          <w:p w:rsidR="002C751C" w:rsidRPr="002C751C" w:rsidRDefault="002C751C" w:rsidP="00B16E62">
            <w:pPr>
              <w:rPr>
                <w:sz w:val="20"/>
                <w:szCs w:val="24"/>
              </w:rPr>
            </w:pPr>
            <w:r w:rsidRPr="002C751C">
              <w:rPr>
                <w:sz w:val="20"/>
                <w:szCs w:val="24"/>
              </w:rPr>
              <w:t xml:space="preserve">Imię i nazwisko </w:t>
            </w:r>
            <w:r w:rsidR="00B16E62">
              <w:rPr>
                <w:sz w:val="20"/>
                <w:szCs w:val="24"/>
              </w:rPr>
              <w:t>Beneficjenta</w:t>
            </w:r>
          </w:p>
        </w:tc>
        <w:tc>
          <w:tcPr>
            <w:tcW w:w="5954" w:type="dxa"/>
            <w:vAlign w:val="center"/>
          </w:tcPr>
          <w:p w:rsidR="002C751C" w:rsidRPr="002C751C" w:rsidRDefault="002C751C" w:rsidP="002C751C">
            <w:pPr>
              <w:jc w:val="center"/>
              <w:rPr>
                <w:sz w:val="40"/>
              </w:rPr>
            </w:pPr>
          </w:p>
        </w:tc>
      </w:tr>
      <w:tr w:rsidR="002C751C" w:rsidTr="002C751C">
        <w:trPr>
          <w:trHeight w:val="851"/>
        </w:trPr>
        <w:tc>
          <w:tcPr>
            <w:tcW w:w="3964" w:type="dxa"/>
            <w:vAlign w:val="center"/>
          </w:tcPr>
          <w:p w:rsidR="002C751C" w:rsidRPr="002C751C" w:rsidRDefault="002C751C" w:rsidP="00B16E62">
            <w:pPr>
              <w:rPr>
                <w:sz w:val="20"/>
              </w:rPr>
            </w:pPr>
            <w:r w:rsidRPr="002C751C">
              <w:rPr>
                <w:sz w:val="20"/>
                <w:szCs w:val="24"/>
              </w:rPr>
              <w:t xml:space="preserve">Imię </w:t>
            </w:r>
            <w:r w:rsidR="0036385E">
              <w:rPr>
                <w:sz w:val="20"/>
                <w:szCs w:val="24"/>
              </w:rPr>
              <w:t>i nazwisko</w:t>
            </w:r>
            <w:r w:rsidR="00B16E62">
              <w:rPr>
                <w:sz w:val="20"/>
                <w:szCs w:val="24"/>
              </w:rPr>
              <w:t xml:space="preserve"> </w:t>
            </w:r>
            <w:r w:rsidRPr="002C751C">
              <w:rPr>
                <w:sz w:val="20"/>
                <w:szCs w:val="24"/>
              </w:rPr>
              <w:t>opiekuna prawnego</w:t>
            </w:r>
            <w:r w:rsidR="00B16E62">
              <w:rPr>
                <w:sz w:val="20"/>
                <w:szCs w:val="24"/>
              </w:rPr>
              <w:t xml:space="preserve"> Beneficjenta</w:t>
            </w:r>
          </w:p>
        </w:tc>
        <w:tc>
          <w:tcPr>
            <w:tcW w:w="5954" w:type="dxa"/>
          </w:tcPr>
          <w:p w:rsidR="002C751C" w:rsidRPr="002C751C" w:rsidRDefault="002C751C" w:rsidP="002C751C">
            <w:pPr>
              <w:jc w:val="center"/>
              <w:rPr>
                <w:sz w:val="40"/>
              </w:rPr>
            </w:pPr>
          </w:p>
        </w:tc>
      </w:tr>
    </w:tbl>
    <w:p w:rsidR="00BB0F4D" w:rsidRDefault="00BB0F4D" w:rsidP="00BB0F4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>Zgoda uczestnika programu „Środowiskowe Centrum Wsparcia”-</w:t>
      </w:r>
      <w:r w:rsidR="006966B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966B5">
        <w:rPr>
          <w:rFonts w:ascii="Times New Roman" w:hAnsi="Times New Roman" w:cs="Times New Roman"/>
          <w:b/>
          <w:i/>
          <w:sz w:val="24"/>
          <w:szCs w:val="24"/>
        </w:rPr>
        <w:t xml:space="preserve">Wsparcie opiekunów faktycznych-  </w:t>
      </w:r>
      <w:r>
        <w:rPr>
          <w:rFonts w:ascii="Times New Roman" w:hAnsi="Times New Roman" w:cs="Times New Roman"/>
          <w:b/>
          <w:sz w:val="24"/>
          <w:szCs w:val="24"/>
        </w:rPr>
        <w:t>na publikację wizerunku przez PSONI Koło w Pruszczu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Gdańskim</w:t>
      </w:r>
    </w:p>
    <w:p w:rsidR="00BB0F4D" w:rsidRDefault="00BB0F4D" w:rsidP="00BB0F4D">
      <w:pPr>
        <w:jc w:val="center"/>
        <w:rPr>
          <w:sz w:val="24"/>
        </w:rPr>
      </w:pPr>
    </w:p>
    <w:p w:rsidR="00BB0F4D" w:rsidRDefault="00BB0F4D" w:rsidP="00BB0F4D">
      <w:pPr>
        <w:pStyle w:val="Akapitzlist"/>
        <w:numPr>
          <w:ilvl w:val="0"/>
          <w:numId w:val="7"/>
        </w:numPr>
        <w:spacing w:line="276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 o wyrażenie zgody na wykorzystanie wizerunku</w:t>
      </w:r>
    </w:p>
    <w:p w:rsidR="00BB0F4D" w:rsidRDefault="00BB0F4D" w:rsidP="00BB0F4D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 niżej podpisana/y: na podstawie art. 81 ust. 1 z dnia 4 lutego 1994r (Dz. U. z 2006r., nr. 90, poz. 631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zm.) o prawie autorskim i prawach pokrewnych oświadczam, że wyrażam zgodę na nieodpłatne, wielokrotne rozpowszechnianie mojego wizerunku  (wizerunku dziecka) poprzez publikację zdjęć oraz materiałów wideo przez PSONI oraz na potrzeby realizacji projektu „Środowiskowe centrum Wsparcia- Opieka wytchnieniowa” współfinansowanego ze środków Europejskiego Funduszu Społecznego, w ramach programu Fundusze Europejskie dla Pomorza 2021-2027 (FEP2021-2027), współfinansowanego ze środków Europejskiego Funduszu Społecznego Plus (EFS+). i promocji PSONI oraz Urzędu Marszałkowskiego Województwa Pomorskiego w ramach programu Fundusze Europejskie dla Pomorza 2021-2027:</w:t>
      </w:r>
    </w:p>
    <w:p w:rsidR="00BB0F4D" w:rsidRDefault="00BB0F4D" w:rsidP="00BB0F4D">
      <w:pPr>
        <w:pStyle w:val="Akapitzlist"/>
        <w:numPr>
          <w:ilvl w:val="2"/>
          <w:numId w:val="7"/>
        </w:numPr>
        <w:spacing w:line="276" w:lineRule="auto"/>
        <w:ind w:left="1276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stronie internetowej PSONI oraz Urzędu Marszałkowskiego Województwa Pomorskiego w ramach programu Fundusze Europejskie dla Pomorza 2021-2027, stronach internetowych projektów PSONI oraz Urzędu Marszałkowskiego Województwa Pomorskiego w ramach programu Fundusze Europejskie dla Pomorza 2021-2027,</w:t>
      </w:r>
    </w:p>
    <w:p w:rsidR="00BB0F4D" w:rsidRDefault="00BB0F4D" w:rsidP="00BB0F4D">
      <w:pPr>
        <w:pStyle w:val="Akapitzlist"/>
        <w:numPr>
          <w:ilvl w:val="2"/>
          <w:numId w:val="7"/>
        </w:numPr>
        <w:spacing w:line="276" w:lineRule="auto"/>
        <w:ind w:left="1276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portalach społecznościowych takich jak </w:t>
      </w:r>
      <w:proofErr w:type="spellStart"/>
      <w:r>
        <w:rPr>
          <w:rFonts w:ascii="Times New Roman" w:hAnsi="Times New Roman" w:cs="Times New Roman"/>
        </w:rPr>
        <w:t>Youtube</w:t>
      </w:r>
      <w:proofErr w:type="spellEnd"/>
      <w:r>
        <w:rPr>
          <w:rFonts w:ascii="Times New Roman" w:hAnsi="Times New Roman" w:cs="Times New Roman"/>
        </w:rPr>
        <w:t>, Facebook, Instagram itp.,</w:t>
      </w:r>
    </w:p>
    <w:p w:rsidR="00BB0F4D" w:rsidRDefault="00BB0F4D" w:rsidP="00BB0F4D">
      <w:pPr>
        <w:pStyle w:val="Akapitzlist"/>
        <w:numPr>
          <w:ilvl w:val="2"/>
          <w:numId w:val="7"/>
        </w:numPr>
        <w:spacing w:line="276" w:lineRule="auto"/>
        <w:ind w:left="1276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publikacjach drukowanych informujących o działalności PSONI oraz Urzędu Marszałkowskiego Województwa Pomorskiego w ramach programu Fundusze Europejskie dla Pomorza 2021-2027</w:t>
      </w:r>
    </w:p>
    <w:p w:rsidR="00BB0F4D" w:rsidRDefault="00BB0F4D" w:rsidP="00BB0F4D">
      <w:pPr>
        <w:pStyle w:val="Akapitzlist"/>
        <w:numPr>
          <w:ilvl w:val="1"/>
          <w:numId w:val="7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Jednocześnie oświadczam, że zdjęcia i materiały wideo te nie naruszają moich  (mojego dziecka) dóbr osobistych.</w:t>
      </w:r>
    </w:p>
    <w:p w:rsidR="00BB0F4D" w:rsidRDefault="00BB0F4D" w:rsidP="00BB0F4D">
      <w:pPr>
        <w:pStyle w:val="Akapitzlist"/>
        <w:numPr>
          <w:ilvl w:val="1"/>
          <w:numId w:val="7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Niniejsza zgoda:</w:t>
      </w:r>
    </w:p>
    <w:p w:rsidR="00BB0F4D" w:rsidRDefault="00BB0F4D" w:rsidP="00BB0F4D">
      <w:pPr>
        <w:pStyle w:val="Akapitzlist"/>
        <w:numPr>
          <w:ilvl w:val="2"/>
          <w:numId w:val="7"/>
        </w:numPr>
        <w:spacing w:line="276" w:lineRule="auto"/>
        <w:ind w:left="1276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jest ograniczona czasowo ani terytorialnie.</w:t>
      </w:r>
    </w:p>
    <w:p w:rsidR="00BB0F4D" w:rsidRDefault="00BB0F4D" w:rsidP="00BB0F4D">
      <w:pPr>
        <w:pStyle w:val="Akapitzlist"/>
        <w:numPr>
          <w:ilvl w:val="2"/>
          <w:numId w:val="7"/>
        </w:numPr>
        <w:spacing w:line="276" w:lineRule="auto"/>
        <w:ind w:left="1276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Dotyczy wszelkich zdjęć oraz materiałów wideo z moim udziałem (mojego dziecka ) wykonanych podczas działań PSONI.</w:t>
      </w:r>
    </w:p>
    <w:p w:rsidR="00BB0F4D" w:rsidRDefault="00BB0F4D" w:rsidP="00BB0F4D">
      <w:pPr>
        <w:pStyle w:val="Akapitzlist"/>
        <w:numPr>
          <w:ilvl w:val="2"/>
          <w:numId w:val="7"/>
        </w:numPr>
        <w:spacing w:line="276" w:lineRule="auto"/>
        <w:ind w:left="1276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Wizerunek może być użyty do różnego rodzaju form elektronicznego przetwarzania obrazu, kadrowania i kompozycji, bez obowiązku akceptacji produktu końcowego, lecz nie w formach obraźliwych lub ogólnie uznanych za nieetyczne.</w:t>
      </w:r>
    </w:p>
    <w:p w:rsidR="00BB0F4D" w:rsidRDefault="00BB0F4D" w:rsidP="00BB0F4D">
      <w:pPr>
        <w:pStyle w:val="Akapitzlist"/>
        <w:numPr>
          <w:ilvl w:val="1"/>
          <w:numId w:val="7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Zrzekam się niniejszym wszelkich roszczeń, w tym również o wynagrodzenie (istniejących </w:t>
      </w:r>
      <w:r>
        <w:rPr>
          <w:rFonts w:ascii="Times New Roman" w:hAnsi="Times New Roman" w:cs="Times New Roman"/>
        </w:rPr>
        <w:br/>
        <w:t>i przyszłych) względem PSONI z tytułu wykorzystania mojego wizerunku (mojego dziecka) na potrzeby jak w niniejszym oświadczeniu.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BB0F4D" w:rsidTr="00BB0F4D">
        <w:trPr>
          <w:trHeight w:val="851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F4D" w:rsidRDefault="00BB0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Podpis Beneficjenta/opiekuna prawnego Beneficjenta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4D" w:rsidRDefault="00BB0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BB0F4D" w:rsidRDefault="00BB0F4D" w:rsidP="00BB0F4D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BB0F4D" w:rsidRDefault="00BB0F4D" w:rsidP="00BB0F4D">
      <w:pPr>
        <w:pStyle w:val="Akapitzlist"/>
        <w:spacing w:line="276" w:lineRule="auto"/>
        <w:ind w:left="567"/>
        <w:jc w:val="both"/>
        <w:rPr>
          <w:rFonts w:cstheme="minorHAnsi"/>
          <w:sz w:val="24"/>
          <w:szCs w:val="24"/>
        </w:rPr>
      </w:pPr>
    </w:p>
    <w:p w:rsidR="00BB0F4D" w:rsidRDefault="00BB0F4D" w:rsidP="00BB0F4D">
      <w:pPr>
        <w:pStyle w:val="Akapitzlist"/>
        <w:numPr>
          <w:ilvl w:val="0"/>
          <w:numId w:val="7"/>
        </w:numPr>
        <w:spacing w:line="276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BB0F4D" w:rsidRDefault="00BB0F4D" w:rsidP="00BB0F4D">
      <w:pPr>
        <w:spacing w:line="276" w:lineRule="auto"/>
        <w:jc w:val="both"/>
        <w:rPr>
          <w:rFonts w:cstheme="minorHAnsi"/>
          <w:sz w:val="20"/>
          <w:szCs w:val="24"/>
        </w:rPr>
      </w:pPr>
      <w:r>
        <w:rPr>
          <w:rFonts w:cstheme="minorHAnsi"/>
          <w:sz w:val="20"/>
          <w:szCs w:val="24"/>
        </w:rPr>
        <w:t>Zgodnie z art. 13 RODO</w:t>
      </w:r>
      <w:r>
        <w:rPr>
          <w:rStyle w:val="Odwoanieprzypisudolnego"/>
          <w:rFonts w:cstheme="minorHAnsi"/>
          <w:sz w:val="20"/>
          <w:szCs w:val="24"/>
        </w:rPr>
        <w:footnoteReference w:id="1"/>
      </w:r>
      <w:r>
        <w:rPr>
          <w:rFonts w:cstheme="minorHAnsi"/>
          <w:sz w:val="20"/>
          <w:szCs w:val="24"/>
        </w:rPr>
        <w:t xml:space="preserve"> informuję, że:</w:t>
      </w:r>
    </w:p>
    <w:p w:rsidR="00BB0F4D" w:rsidRDefault="00BB0F4D" w:rsidP="00BB0F4D">
      <w:pPr>
        <w:pStyle w:val="Akapitzlist"/>
        <w:numPr>
          <w:ilvl w:val="1"/>
          <w:numId w:val="7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Administratorem Pani/Pana danych osobowych jest PSONI Koło w Pruszczu Gdańskim </w:t>
      </w:r>
      <w:r>
        <w:rPr>
          <w:rFonts w:ascii="Times New Roman" w:hAnsi="Times New Roman" w:cs="Times New Roman"/>
        </w:rPr>
        <w:br/>
        <w:t xml:space="preserve">(dalej PSONI), z siedzibą  ul. Grunwaldzka 71C, 83-000 Pruszcz Gdański, tel. 58 773 21 00, </w:t>
      </w:r>
      <w:r>
        <w:rPr>
          <w:rFonts w:ascii="Times New Roman" w:hAnsi="Times New Roman" w:cs="Times New Roman"/>
        </w:rPr>
        <w:br/>
        <w:t xml:space="preserve">email: </w:t>
      </w:r>
      <w:hyperlink r:id="rId8" w:history="1">
        <w:r>
          <w:rPr>
            <w:rStyle w:val="Hipercze"/>
            <w:rFonts w:ascii="Times New Roman" w:hAnsi="Times New Roman" w:cs="Times New Roman"/>
          </w:rPr>
          <w:t>biuro@psonipruszczgd.org.pl</w:t>
        </w:r>
      </w:hyperlink>
      <w:r>
        <w:rPr>
          <w:rFonts w:ascii="Times New Roman" w:hAnsi="Times New Roman" w:cs="Times New Roman"/>
        </w:rPr>
        <w:t xml:space="preserve"> o</w:t>
      </w:r>
    </w:p>
    <w:p w:rsidR="00BB0F4D" w:rsidRDefault="00BB0F4D" w:rsidP="00BB0F4D">
      <w:pPr>
        <w:pStyle w:val="Akapitzlist"/>
        <w:numPr>
          <w:ilvl w:val="1"/>
          <w:numId w:val="7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PSONI nie wyznaczył Inspektora Ochrony Danych, ale we wszystkich sprawach dotyczących RODO w PSONI może Pani/Pan napisać na adres e-mail: rodo@psonipruszczgd.org.pl.</w:t>
      </w:r>
    </w:p>
    <w:p w:rsidR="00BB0F4D" w:rsidRDefault="00BB0F4D" w:rsidP="00BB0F4D">
      <w:pPr>
        <w:pStyle w:val="Akapitzlist"/>
        <w:numPr>
          <w:ilvl w:val="1"/>
          <w:numId w:val="7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osobowe, w postaci wizerunku utrwalonego w formie zdjęć i filmów, </w:t>
      </w:r>
      <w:r>
        <w:rPr>
          <w:rFonts w:ascii="Times New Roman" w:hAnsi="Times New Roman" w:cs="Times New Roman"/>
        </w:rPr>
        <w:br/>
        <w:t>będą przetwarzane wraz z jego imieniem i nazwiskiem zgodnie z prawem na podstawie art. 6 ust. 1 lit. a RODO tzn. wyrażonej poniżej przez Panią/Pana zgody.</w:t>
      </w:r>
    </w:p>
    <w:p w:rsidR="00BB0F4D" w:rsidRDefault="00BB0F4D" w:rsidP="00BB0F4D">
      <w:pPr>
        <w:pStyle w:val="Akapitzlist"/>
        <w:numPr>
          <w:ilvl w:val="1"/>
          <w:numId w:val="7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Podane przez Panią/Pana dane osobowe będą udostępniane podmiotom uprawnionym </w:t>
      </w:r>
      <w:r>
        <w:rPr>
          <w:rFonts w:ascii="Times New Roman" w:hAnsi="Times New Roman" w:cs="Times New Roman"/>
        </w:rPr>
        <w:br/>
        <w:t>do ich przetwarzania na podstawie umów, a szczególności podmioty świadczące dla PSONI oraz Urzędu Marszałkowskiego Województwa Pomorskiego w ramach programu Fundusze Europejskie dla Pomorza 2021-2027 usługi: pocztowe, kurierskie, informatyczne, prawne, poligraficzne oraz inne oraz podmioty uprawnione do uzyskania danych osobowych na podstawie przepisów prawa (w tym organy administracji publicznej).</w:t>
      </w:r>
    </w:p>
    <w:p w:rsidR="00BB0F4D" w:rsidRDefault="00BB0F4D" w:rsidP="00BB0F4D">
      <w:pPr>
        <w:pStyle w:val="Akapitzlist"/>
        <w:numPr>
          <w:ilvl w:val="1"/>
          <w:numId w:val="7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osobowe mogą być przekazywane do państwa trzeciego/</w:t>
      </w:r>
      <w:r>
        <w:rPr>
          <w:rFonts w:ascii="Times New Roman" w:hAnsi="Times New Roman" w:cs="Times New Roman"/>
          <w:color w:val="272725"/>
          <w:shd w:val="clear" w:color="auto" w:fill="FFFFFF"/>
        </w:rPr>
        <w:t>organizacji międzynarodowej, mogą być przetwarzane automatycznie oraz w formie profilowania, dotyczy to w szczególności właścicieli portali społecznościowych.</w:t>
      </w:r>
    </w:p>
    <w:p w:rsidR="00BB0F4D" w:rsidRDefault="00BB0F4D" w:rsidP="00BB0F4D">
      <w:pPr>
        <w:pStyle w:val="Akapitzlist"/>
        <w:numPr>
          <w:ilvl w:val="1"/>
          <w:numId w:val="7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Podane przez Panią/Pana dane osobowe przetwarzane będą przez cały okres udziału </w:t>
      </w:r>
      <w:r>
        <w:rPr>
          <w:rFonts w:ascii="Times New Roman" w:hAnsi="Times New Roman" w:cs="Times New Roman"/>
        </w:rPr>
        <w:br/>
        <w:t>dziecka w zajęciach PSONI realizowanych z Urzędu Marszałkowskiego Województwa Pomorskiego w ramach programu Fundusze Europejskie dla Pomorza 2021-2027, realizacji działań promocyjnych PSONI oraz Urzędu Marszałkowskiego Województwa Pomorskiego w ramach programu Fundusze Europejskie dla Pomorza 2021-2027, a po ich zakończeniu przechowywane będą w celu obowiązkowej archiwizacji dokumentacji przez czas określony w odrębnych przepisach.</w:t>
      </w:r>
    </w:p>
    <w:p w:rsidR="00BB0F4D" w:rsidRDefault="00BB0F4D" w:rsidP="00BB0F4D">
      <w:pPr>
        <w:pStyle w:val="Akapitzlist"/>
        <w:numPr>
          <w:ilvl w:val="1"/>
          <w:numId w:val="7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 - w granicach określonych w przepisach prawa.</w:t>
      </w:r>
    </w:p>
    <w:p w:rsidR="00BB0F4D" w:rsidRDefault="00BB0F4D" w:rsidP="00BB0F4D">
      <w:pPr>
        <w:pStyle w:val="Akapitzlist"/>
        <w:numPr>
          <w:ilvl w:val="1"/>
          <w:numId w:val="7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 Pan/Pani prawo wniesienia skargi do organu  nadzorczego - Prezesa Urzędu Ochrony Danych Osobowych, jeżeli uzna Pani/Pan, iż przetwarzanie podanych przez Panią/Pana danych osobowych narusza przepisy RODO.</w:t>
      </w:r>
    </w:p>
    <w:p w:rsidR="00BB0F4D" w:rsidRDefault="00BB0F4D" w:rsidP="00BB0F4D">
      <w:pPr>
        <w:spacing w:line="276" w:lineRule="auto"/>
        <w:jc w:val="both"/>
        <w:rPr>
          <w:rFonts w:cstheme="minorHAnsi"/>
          <w:szCs w:val="24"/>
        </w:rPr>
      </w:pPr>
    </w:p>
    <w:p w:rsidR="00B16E62" w:rsidRDefault="00B16E62" w:rsidP="00BB0F4D">
      <w:pPr>
        <w:jc w:val="center"/>
        <w:rPr>
          <w:rFonts w:cstheme="minorHAnsi"/>
          <w:szCs w:val="24"/>
        </w:rPr>
      </w:pPr>
    </w:p>
    <w:sectPr w:rsidR="00B16E62" w:rsidSect="00861E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3" w:right="849" w:bottom="993" w:left="1134" w:header="284" w:footer="2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4B6" w:rsidRDefault="006344B6" w:rsidP="00C601C5">
      <w:pPr>
        <w:spacing w:after="0" w:line="240" w:lineRule="auto"/>
      </w:pPr>
      <w:r>
        <w:separator/>
      </w:r>
    </w:p>
  </w:endnote>
  <w:endnote w:type="continuationSeparator" w:id="0">
    <w:p w:rsidR="006344B6" w:rsidRDefault="006344B6" w:rsidP="00C60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683" w:rsidRDefault="00FC668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7849068"/>
      <w:docPartObj>
        <w:docPartGallery w:val="Page Numbers (Top of Page)"/>
        <w:docPartUnique/>
      </w:docPartObj>
    </w:sdtPr>
    <w:sdtEndPr/>
    <w:sdtContent>
      <w:p w:rsidR="000328E6" w:rsidRDefault="00285F2E" w:rsidP="000328E6">
        <w:pPr>
          <w:pStyle w:val="Stopka"/>
          <w:tabs>
            <w:tab w:val="clear" w:pos="4536"/>
            <w:tab w:val="clear" w:pos="9072"/>
          </w:tabs>
          <w:jc w:val="right"/>
        </w:pPr>
        <w:r>
          <w:t xml:space="preserve">                          </w:t>
        </w:r>
      </w:p>
      <w:p w:rsidR="00285F2E" w:rsidRDefault="00DB2A06" w:rsidP="0022037F">
        <w:pPr>
          <w:pStyle w:val="Stopka"/>
          <w:tabs>
            <w:tab w:val="clear" w:pos="4536"/>
            <w:tab w:val="clear" w:pos="9072"/>
          </w:tabs>
        </w:pPr>
      </w:p>
    </w:sdtContent>
  </w:sdt>
  <w:p w:rsidR="009F4163" w:rsidRDefault="00285F2E" w:rsidP="0022037F">
    <w:pPr>
      <w:pStyle w:val="Stopka"/>
      <w:tabs>
        <w:tab w:val="clear" w:pos="4536"/>
        <w:tab w:val="clear" w:pos="9072"/>
      </w:tabs>
    </w:pPr>
    <w:r>
      <w:rPr>
        <w:color w:val="4472C4" w:themeColor="accent1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PSONI/RODO/03/2018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683" w:rsidRDefault="00FC66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4B6" w:rsidRDefault="006344B6" w:rsidP="00C601C5">
      <w:pPr>
        <w:spacing w:after="0" w:line="240" w:lineRule="auto"/>
      </w:pPr>
      <w:r>
        <w:separator/>
      </w:r>
    </w:p>
  </w:footnote>
  <w:footnote w:type="continuationSeparator" w:id="0">
    <w:p w:rsidR="006344B6" w:rsidRDefault="006344B6" w:rsidP="00C601C5">
      <w:pPr>
        <w:spacing w:after="0" w:line="240" w:lineRule="auto"/>
      </w:pPr>
      <w:r>
        <w:continuationSeparator/>
      </w:r>
    </w:p>
  </w:footnote>
  <w:footnote w:id="1">
    <w:p w:rsidR="00BB0F4D" w:rsidRDefault="00BB0F4D" w:rsidP="00BB0F4D">
      <w:pPr>
        <w:pStyle w:val="Tekstprzypisudolnego"/>
        <w:ind w:left="284" w:hanging="142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683" w:rsidRDefault="00FC668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AAB" w:rsidRDefault="00FE18FC" w:rsidP="00E56C88">
    <w:pPr>
      <w:spacing w:after="0" w:line="240" w:lineRule="auto"/>
      <w:ind w:left="1701"/>
      <w:rPr>
        <w:rFonts w:ascii="Times New Roman" w:eastAsia="Times New Roman" w:hAnsi="Times New Roman" w:cs="Times New Roman"/>
        <w:b/>
        <w:shadow/>
        <w:color w:val="5F5F5F"/>
        <w:sz w:val="18"/>
        <w:szCs w:val="18"/>
        <w:lang w:eastAsia="pl-PL"/>
      </w:rPr>
    </w:pPr>
    <w:r>
      <w:rPr>
        <w:rFonts w:ascii="Times New Roman" w:eastAsia="Times New Roman" w:hAnsi="Times New Roman" w:cs="Times New Roman"/>
        <w:b/>
        <w:shadow/>
        <w:color w:val="5F5F5F"/>
        <w:sz w:val="18"/>
        <w:szCs w:val="18"/>
        <w:lang w:eastAsia="pl-PL"/>
      </w:rPr>
      <w:t xml:space="preserve">                                                                                                                 </w:t>
    </w:r>
    <w:r w:rsidR="00FC6683">
      <w:rPr>
        <w:rFonts w:ascii="Times New Roman" w:eastAsia="Times New Roman" w:hAnsi="Times New Roman" w:cs="Times New Roman"/>
        <w:b/>
        <w:shadow/>
        <w:color w:val="5F5F5F"/>
        <w:sz w:val="18"/>
        <w:szCs w:val="18"/>
        <w:lang w:eastAsia="pl-PL"/>
      </w:rPr>
      <w:t xml:space="preserve">                 Załącznik nr 9</w:t>
    </w:r>
    <w:r>
      <w:rPr>
        <w:rFonts w:ascii="Times New Roman" w:eastAsia="Times New Roman" w:hAnsi="Times New Roman" w:cs="Times New Roman"/>
        <w:b/>
        <w:shadow/>
        <w:color w:val="5F5F5F"/>
        <w:sz w:val="18"/>
        <w:szCs w:val="18"/>
        <w:lang w:eastAsia="pl-PL"/>
      </w:rPr>
      <w:t>.1</w:t>
    </w:r>
  </w:p>
  <w:p w:rsidR="00E56C88" w:rsidRDefault="00861EBA" w:rsidP="00861EBA">
    <w:pPr>
      <w:pStyle w:val="Nagwek"/>
      <w:tabs>
        <w:tab w:val="clear" w:pos="4536"/>
        <w:tab w:val="clear" w:pos="9072"/>
        <w:tab w:val="left" w:pos="3876"/>
      </w:tabs>
    </w:pPr>
    <w:bookmarkStart w:id="0" w:name="_GoBack"/>
    <w:r w:rsidRPr="00F15585">
      <w:rPr>
        <w:rFonts w:eastAsia="Calibri" w:cstheme="minorHAnsi"/>
        <w:b/>
        <w:noProof/>
        <w:color w:val="FF0000"/>
        <w:lang w:eastAsia="pl-PL"/>
      </w:rPr>
      <w:drawing>
        <wp:inline distT="0" distB="0" distL="0" distR="0" wp14:anchorId="587C25A9" wp14:editId="2DBDB9CF">
          <wp:extent cx="5958840" cy="557656"/>
          <wp:effectExtent l="0" t="0" r="0" b="0"/>
          <wp:docPr id="4" name="Obraz 4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SEK LOGOTYPÓW_FEP 2021-202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6179" cy="577996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683" w:rsidRDefault="00FC668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64EC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2A6FE1"/>
    <w:multiLevelType w:val="hybridMultilevel"/>
    <w:tmpl w:val="AFA03A6A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 w15:restartNumberingAfterBreak="0">
    <w:nsid w:val="223E5023"/>
    <w:multiLevelType w:val="multilevel"/>
    <w:tmpl w:val="01BA8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6FA61C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627ED5"/>
    <w:multiLevelType w:val="multilevel"/>
    <w:tmpl w:val="BD8C5D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2547627"/>
    <w:multiLevelType w:val="hybridMultilevel"/>
    <w:tmpl w:val="0FEE5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9E"/>
    <w:rsid w:val="000009C4"/>
    <w:rsid w:val="0000705B"/>
    <w:rsid w:val="00016E82"/>
    <w:rsid w:val="000328E6"/>
    <w:rsid w:val="00083357"/>
    <w:rsid w:val="000A54AB"/>
    <w:rsid w:val="000F402D"/>
    <w:rsid w:val="001517C3"/>
    <w:rsid w:val="001A092E"/>
    <w:rsid w:val="001A1E6B"/>
    <w:rsid w:val="001A2DB2"/>
    <w:rsid w:val="001A4DD5"/>
    <w:rsid w:val="001C32DD"/>
    <w:rsid w:val="001D1D2A"/>
    <w:rsid w:val="001E17D0"/>
    <w:rsid w:val="001F1921"/>
    <w:rsid w:val="0022037F"/>
    <w:rsid w:val="00284D83"/>
    <w:rsid w:val="00285F2E"/>
    <w:rsid w:val="00293D2B"/>
    <w:rsid w:val="002B06F4"/>
    <w:rsid w:val="002B77B0"/>
    <w:rsid w:val="002C751C"/>
    <w:rsid w:val="002D2843"/>
    <w:rsid w:val="00306637"/>
    <w:rsid w:val="00312B07"/>
    <w:rsid w:val="00353442"/>
    <w:rsid w:val="0036385E"/>
    <w:rsid w:val="00372635"/>
    <w:rsid w:val="003A4E8A"/>
    <w:rsid w:val="003B5789"/>
    <w:rsid w:val="004037CB"/>
    <w:rsid w:val="00477EDE"/>
    <w:rsid w:val="004817D8"/>
    <w:rsid w:val="0048686B"/>
    <w:rsid w:val="00491D70"/>
    <w:rsid w:val="004B71CC"/>
    <w:rsid w:val="005373D5"/>
    <w:rsid w:val="00550DD3"/>
    <w:rsid w:val="00551974"/>
    <w:rsid w:val="0059098B"/>
    <w:rsid w:val="005A4123"/>
    <w:rsid w:val="005D1C8A"/>
    <w:rsid w:val="0063128E"/>
    <w:rsid w:val="006344B6"/>
    <w:rsid w:val="006378AF"/>
    <w:rsid w:val="0064618D"/>
    <w:rsid w:val="00673AAB"/>
    <w:rsid w:val="006966B5"/>
    <w:rsid w:val="006B3F94"/>
    <w:rsid w:val="006B48A4"/>
    <w:rsid w:val="006B7203"/>
    <w:rsid w:val="006E2236"/>
    <w:rsid w:val="006F4F75"/>
    <w:rsid w:val="00725178"/>
    <w:rsid w:val="00771E52"/>
    <w:rsid w:val="00775459"/>
    <w:rsid w:val="007C3741"/>
    <w:rsid w:val="007E2CDE"/>
    <w:rsid w:val="007F57A4"/>
    <w:rsid w:val="00800206"/>
    <w:rsid w:val="00841D22"/>
    <w:rsid w:val="00861EBA"/>
    <w:rsid w:val="00865B1F"/>
    <w:rsid w:val="00866963"/>
    <w:rsid w:val="00877B25"/>
    <w:rsid w:val="008E0120"/>
    <w:rsid w:val="00916456"/>
    <w:rsid w:val="0093533F"/>
    <w:rsid w:val="00940406"/>
    <w:rsid w:val="00972E78"/>
    <w:rsid w:val="009910E5"/>
    <w:rsid w:val="009F4163"/>
    <w:rsid w:val="00A20C44"/>
    <w:rsid w:val="00A31349"/>
    <w:rsid w:val="00A3388A"/>
    <w:rsid w:val="00A53420"/>
    <w:rsid w:val="00A93925"/>
    <w:rsid w:val="00AB4E9F"/>
    <w:rsid w:val="00AC5B21"/>
    <w:rsid w:val="00AF2A2E"/>
    <w:rsid w:val="00AF3D55"/>
    <w:rsid w:val="00B072BA"/>
    <w:rsid w:val="00B16E62"/>
    <w:rsid w:val="00B31D25"/>
    <w:rsid w:val="00B454EF"/>
    <w:rsid w:val="00B5404C"/>
    <w:rsid w:val="00B9437F"/>
    <w:rsid w:val="00B95EF7"/>
    <w:rsid w:val="00BB0F4D"/>
    <w:rsid w:val="00C04D2F"/>
    <w:rsid w:val="00C13E67"/>
    <w:rsid w:val="00C24E86"/>
    <w:rsid w:val="00C25886"/>
    <w:rsid w:val="00C261CC"/>
    <w:rsid w:val="00C474BE"/>
    <w:rsid w:val="00C51C85"/>
    <w:rsid w:val="00C601C5"/>
    <w:rsid w:val="00CC1E5C"/>
    <w:rsid w:val="00CC7F97"/>
    <w:rsid w:val="00CD4799"/>
    <w:rsid w:val="00D0054D"/>
    <w:rsid w:val="00D17698"/>
    <w:rsid w:val="00D20176"/>
    <w:rsid w:val="00DB2A06"/>
    <w:rsid w:val="00DD5892"/>
    <w:rsid w:val="00DF1903"/>
    <w:rsid w:val="00E35DDA"/>
    <w:rsid w:val="00E52191"/>
    <w:rsid w:val="00E56C88"/>
    <w:rsid w:val="00E6108F"/>
    <w:rsid w:val="00ED4259"/>
    <w:rsid w:val="00EE252F"/>
    <w:rsid w:val="00F14026"/>
    <w:rsid w:val="00F20836"/>
    <w:rsid w:val="00F22B93"/>
    <w:rsid w:val="00F97595"/>
    <w:rsid w:val="00FA579E"/>
    <w:rsid w:val="00FA62F1"/>
    <w:rsid w:val="00FC6683"/>
    <w:rsid w:val="00FE0605"/>
    <w:rsid w:val="00FE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59252527-340C-4600-931D-C5CCA413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579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252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E252F"/>
    <w:rPr>
      <w:color w:val="808080"/>
      <w:shd w:val="clear" w:color="auto" w:fill="E6E6E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01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01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01C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F4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4163"/>
  </w:style>
  <w:style w:type="paragraph" w:styleId="Stopka">
    <w:name w:val="footer"/>
    <w:basedOn w:val="Normalny"/>
    <w:link w:val="StopkaZnak"/>
    <w:uiPriority w:val="99"/>
    <w:unhideWhenUsed/>
    <w:rsid w:val="009F4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4163"/>
  </w:style>
  <w:style w:type="paragraph" w:customStyle="1" w:styleId="FR2">
    <w:name w:val="FR2"/>
    <w:uiPriority w:val="99"/>
    <w:rsid w:val="00E56C88"/>
    <w:pPr>
      <w:widowControl w:val="0"/>
      <w:autoSpaceDE w:val="0"/>
      <w:autoSpaceDN w:val="0"/>
      <w:adjustRightInd w:val="0"/>
      <w:spacing w:before="240" w:after="0" w:line="300" w:lineRule="auto"/>
    </w:pPr>
    <w:rPr>
      <w:rFonts w:ascii="Arial" w:eastAsia="Times New Roman" w:hAnsi="Arial" w:cs="Arial"/>
      <w:i/>
      <w:iCs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2C7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7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E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7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sonipruszczgd.org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8D267-8767-4847-9714-8A43C2264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Miotke ajm</dc:creator>
  <cp:keywords/>
  <dc:description/>
  <cp:lastModifiedBy>Justyna</cp:lastModifiedBy>
  <cp:revision>4</cp:revision>
  <cp:lastPrinted>2026-02-02T12:08:00Z</cp:lastPrinted>
  <dcterms:created xsi:type="dcterms:W3CDTF">2026-02-02T12:10:00Z</dcterms:created>
  <dcterms:modified xsi:type="dcterms:W3CDTF">2026-04-21T08:00:00Z</dcterms:modified>
</cp:coreProperties>
</file>